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3B28CFD4" w:rsidR="00EE6655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  <w:r>
        <w:t xml:space="preserve">                                 </w:t>
      </w:r>
      <w:r w:rsidR="00EE6655">
        <w:t>Стратегический маркетинг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3B53FE97" w14:textId="77777777" w:rsidR="00BD2C1F" w:rsidRPr="00BD2C1F" w:rsidRDefault="00BD2C1F" w:rsidP="00BD2C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D2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BD2C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7882F145" w14:textId="23FE449C" w:rsidR="00EE6655" w:rsidRPr="00FB4F8C" w:rsidRDefault="00EE6655" w:rsidP="00FB4F8C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FB4F8C" w:rsidRPr="00FB4F8C">
        <w:rPr>
          <w:bCs/>
          <w:color w:val="000000"/>
          <w:shd w:val="clear" w:color="auto" w:fill="FFFFFF"/>
          <w:lang w:eastAsia="ru-RU" w:bidi="ru-RU"/>
        </w:rPr>
        <w:t>формирование у студентов профессиональных компетенций в области стратегического управления маркетингом на предприятии, принятии тактических и оперативных решений в условиях функционирования рынка продуктов и услуг.</w:t>
      </w:r>
    </w:p>
    <w:p w14:paraId="6B4E5DF7" w14:textId="77777777" w:rsidR="00206F93" w:rsidRPr="00253C6C" w:rsidRDefault="00206F93" w:rsidP="00206F93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02EA603C" w14:textId="77777777" w:rsidR="00EE6655" w:rsidRPr="00C8592E" w:rsidRDefault="00EE6655" w:rsidP="00EE6655">
      <w:pPr>
        <w:pStyle w:val="20"/>
        <w:shd w:val="clear" w:color="auto" w:fill="auto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Pr="00C8592E">
        <w:t>Современные тенденции развития стратегического маркетинга. Стратегические маркетинговые исследования. Маркетинговые стратегии в товарной политике. Маркетинговые стратегии в ценовой политике. Маркетинговые стратегии в коммуникационной и сбытовой политике. Разработка маркетинговой стратегии с использованием ресурсов сети Интернет.</w:t>
      </w:r>
    </w:p>
    <w:p w14:paraId="747A8D00" w14:textId="77777777" w:rsidR="005C56F3" w:rsidRPr="009D43BE" w:rsidRDefault="005C56F3" w:rsidP="00EE6655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06F93"/>
    <w:rsid w:val="0024776D"/>
    <w:rsid w:val="002802D1"/>
    <w:rsid w:val="002A3136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D2E09"/>
    <w:rsid w:val="009556C7"/>
    <w:rsid w:val="009B59F2"/>
    <w:rsid w:val="009C35F8"/>
    <w:rsid w:val="009D43BE"/>
    <w:rsid w:val="00A57FB1"/>
    <w:rsid w:val="00A62A0E"/>
    <w:rsid w:val="00AB5867"/>
    <w:rsid w:val="00BD2C1F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206F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7605F-9012-43CC-8675-2B6C8330EC03}"/>
</file>

<file path=customXml/itemProps2.xml><?xml version="1.0" encoding="utf-8"?>
<ds:datastoreItem xmlns:ds="http://schemas.openxmlformats.org/officeDocument/2006/customXml" ds:itemID="{DA557489-BEAF-4F79-BFBE-E2BC9F5E1E1E}"/>
</file>

<file path=customXml/itemProps3.xml><?xml version="1.0" encoding="utf-8"?>
<ds:datastoreItem xmlns:ds="http://schemas.openxmlformats.org/officeDocument/2006/customXml" ds:itemID="{96498ADA-6975-48EB-A203-B8EC4D48B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2018-04-13T11:41:00Z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